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3CD16" w14:textId="21F4FD0B" w:rsidR="003657C6" w:rsidRPr="001320EE" w:rsidRDefault="003657C6" w:rsidP="003657C6">
      <w:pPr>
        <w:rPr>
          <w:b/>
          <w:szCs w:val="28"/>
        </w:rPr>
      </w:pPr>
      <w:r w:rsidRPr="001320EE">
        <w:rPr>
          <w:b/>
          <w:szCs w:val="28"/>
        </w:rPr>
        <w:t>Informe de estado de situación de la Cooperativa CEVIGE .</w:t>
      </w:r>
    </w:p>
    <w:p w14:paraId="48CFAEB7" w14:textId="77777777" w:rsidR="003657C6" w:rsidRPr="001320EE" w:rsidRDefault="003657C6" w:rsidP="003657C6">
      <w:pPr>
        <w:jc w:val="center"/>
        <w:rPr>
          <w:szCs w:val="28"/>
        </w:rPr>
      </w:pPr>
    </w:p>
    <w:p w14:paraId="626E87B5" w14:textId="77777777" w:rsidR="003657C6" w:rsidRPr="001320EE" w:rsidRDefault="003657C6" w:rsidP="003657C6">
      <w:pPr>
        <w:jc w:val="both"/>
        <w:rPr>
          <w:szCs w:val="28"/>
        </w:rPr>
      </w:pPr>
    </w:p>
    <w:p w14:paraId="455913CE" w14:textId="77777777" w:rsidR="003657C6" w:rsidRPr="001320EE" w:rsidRDefault="003657C6" w:rsidP="003657C6">
      <w:pPr>
        <w:jc w:val="both"/>
        <w:rPr>
          <w:b/>
          <w:szCs w:val="28"/>
        </w:rPr>
      </w:pPr>
      <w:r w:rsidRPr="001320EE">
        <w:rPr>
          <w:b/>
          <w:szCs w:val="28"/>
        </w:rPr>
        <w:t>VISTO:</w:t>
      </w:r>
    </w:p>
    <w:p w14:paraId="055992A4" w14:textId="34EFD28B" w:rsidR="003657C6" w:rsidRPr="001320EE" w:rsidRDefault="003657C6" w:rsidP="003657C6">
      <w:pPr>
        <w:rPr>
          <w:szCs w:val="28"/>
        </w:rPr>
      </w:pPr>
      <w:r w:rsidRPr="001320EE">
        <w:rPr>
          <w:szCs w:val="28"/>
        </w:rPr>
        <w:tab/>
        <w:t xml:space="preserve">     El informe de situación con fecha 19/11/21 y notas recibidas por el Municipio de Villa </w:t>
      </w:r>
      <w:proofErr w:type="spellStart"/>
      <w:r w:rsidRPr="001320EE">
        <w:rPr>
          <w:szCs w:val="28"/>
        </w:rPr>
        <w:t>Gesell</w:t>
      </w:r>
      <w:proofErr w:type="spellEnd"/>
      <w:r w:rsidRPr="001320EE">
        <w:rPr>
          <w:szCs w:val="28"/>
        </w:rPr>
        <w:t xml:space="preserve"> en su calidad de Poder Concedente del servicio publico de energía eléctrica, Y;</w:t>
      </w:r>
    </w:p>
    <w:p w14:paraId="585B5805" w14:textId="77777777" w:rsidR="003657C6" w:rsidRPr="001320EE" w:rsidRDefault="003657C6" w:rsidP="003657C6">
      <w:pPr>
        <w:jc w:val="both"/>
        <w:rPr>
          <w:szCs w:val="28"/>
        </w:rPr>
      </w:pPr>
    </w:p>
    <w:p w14:paraId="290E70B2" w14:textId="77777777" w:rsidR="00A86DDE" w:rsidRDefault="00A86DDE" w:rsidP="003657C6">
      <w:pPr>
        <w:jc w:val="both"/>
        <w:rPr>
          <w:b/>
          <w:szCs w:val="28"/>
        </w:rPr>
      </w:pPr>
    </w:p>
    <w:p w14:paraId="434CABBB" w14:textId="77777777" w:rsidR="003657C6" w:rsidRPr="001320EE" w:rsidRDefault="003657C6" w:rsidP="003657C6">
      <w:pPr>
        <w:jc w:val="both"/>
        <w:rPr>
          <w:b/>
          <w:szCs w:val="28"/>
        </w:rPr>
      </w:pPr>
      <w:r w:rsidRPr="001320EE">
        <w:rPr>
          <w:b/>
          <w:szCs w:val="28"/>
        </w:rPr>
        <w:t>CONSIDERANDO:</w:t>
      </w:r>
    </w:p>
    <w:p w14:paraId="6F64FEB2" w14:textId="77777777" w:rsidR="003657C6" w:rsidRPr="001320EE" w:rsidRDefault="003657C6" w:rsidP="003657C6">
      <w:pPr>
        <w:jc w:val="both"/>
        <w:rPr>
          <w:szCs w:val="28"/>
        </w:rPr>
      </w:pPr>
      <w:r w:rsidRPr="001320EE">
        <w:rPr>
          <w:szCs w:val="28"/>
        </w:rPr>
        <w:tab/>
        <w:t xml:space="preserve">   </w:t>
      </w:r>
    </w:p>
    <w:p w14:paraId="108BE3BC" w14:textId="7F7EAAE6" w:rsidR="003657C6" w:rsidRPr="001320EE" w:rsidRDefault="003657C6" w:rsidP="001320EE">
      <w:pPr>
        <w:spacing w:line="276" w:lineRule="auto"/>
        <w:jc w:val="both"/>
        <w:rPr>
          <w:szCs w:val="28"/>
        </w:rPr>
      </w:pPr>
      <w:r w:rsidRPr="001320EE">
        <w:rPr>
          <w:szCs w:val="28"/>
        </w:rPr>
        <w:t xml:space="preserve">                                 Que, por Decreto N° 3048/18 del 16/10/18 el Intendente Municipal designa como integrante del Consejo de Administración de CEVIGE Ltda. a la señora Silvana SZMUKLER, de la misma forma y con la misma metodología que años anteriores se habían designado otros Representantes del Municipio; </w:t>
      </w:r>
    </w:p>
    <w:p w14:paraId="61AC5A84" w14:textId="77777777" w:rsidR="003657C6" w:rsidRPr="001320EE" w:rsidRDefault="003657C6" w:rsidP="003657C6">
      <w:pPr>
        <w:jc w:val="both"/>
        <w:rPr>
          <w:szCs w:val="28"/>
        </w:rPr>
      </w:pPr>
    </w:p>
    <w:p w14:paraId="2C197523" w14:textId="269A03B1" w:rsidR="003657C6" w:rsidRPr="001320EE" w:rsidRDefault="003657C6" w:rsidP="001320EE">
      <w:pPr>
        <w:spacing w:line="276" w:lineRule="auto"/>
        <w:jc w:val="both"/>
        <w:rPr>
          <w:szCs w:val="28"/>
        </w:rPr>
      </w:pPr>
      <w:r w:rsidRPr="001320EE">
        <w:rPr>
          <w:szCs w:val="28"/>
        </w:rPr>
        <w:t xml:space="preserve">                                 Que, la cooperativa CEVIGE Ltda. se opuso a la designación cuestionando la metodología (lo cual no hizo en las anteriores designaciones) interponiendo Recurso de Revocatoria, el cual fue rechazado</w:t>
      </w:r>
      <w:r w:rsidR="005E0FCF" w:rsidRPr="001320EE">
        <w:rPr>
          <w:szCs w:val="28"/>
        </w:rPr>
        <w:t xml:space="preserve"> por Decreto N° 137 del 11/1/19;</w:t>
      </w:r>
      <w:r w:rsidRPr="001320EE">
        <w:rPr>
          <w:szCs w:val="28"/>
        </w:rPr>
        <w:t xml:space="preserve"> </w:t>
      </w:r>
    </w:p>
    <w:p w14:paraId="67AF8ADE" w14:textId="77777777" w:rsidR="003657C6" w:rsidRPr="001320EE" w:rsidRDefault="003657C6" w:rsidP="001320EE">
      <w:pPr>
        <w:spacing w:line="276" w:lineRule="auto"/>
        <w:jc w:val="both"/>
        <w:rPr>
          <w:szCs w:val="28"/>
        </w:rPr>
      </w:pPr>
    </w:p>
    <w:p w14:paraId="546F479B" w14:textId="59B79467" w:rsidR="003657C6" w:rsidRPr="001320EE" w:rsidRDefault="003657C6" w:rsidP="001320EE">
      <w:pPr>
        <w:spacing w:line="276" w:lineRule="auto"/>
        <w:jc w:val="both"/>
        <w:rPr>
          <w:szCs w:val="28"/>
        </w:rPr>
      </w:pPr>
      <w:r w:rsidRPr="001320EE">
        <w:rPr>
          <w:szCs w:val="28"/>
        </w:rPr>
        <w:t xml:space="preserve"> </w:t>
      </w:r>
      <w:r w:rsidR="001320EE">
        <w:rPr>
          <w:szCs w:val="28"/>
        </w:rPr>
        <w:t xml:space="preserve">                               </w:t>
      </w:r>
      <w:r w:rsidRPr="001320EE">
        <w:rPr>
          <w:szCs w:val="28"/>
        </w:rPr>
        <w:t>Que</w:t>
      </w:r>
      <w:r w:rsidR="005E0FCF" w:rsidRPr="001320EE">
        <w:rPr>
          <w:szCs w:val="28"/>
        </w:rPr>
        <w:t>, la DIPAC, el INAES y OCEBA fueron instados</w:t>
      </w:r>
      <w:r w:rsidR="00BD3E14" w:rsidRPr="001320EE">
        <w:rPr>
          <w:szCs w:val="28"/>
        </w:rPr>
        <w:t xml:space="preserve"> por la SCBA a intervenir al respecto; </w:t>
      </w:r>
      <w:r w:rsidRPr="001320EE">
        <w:rPr>
          <w:szCs w:val="28"/>
        </w:rPr>
        <w:t xml:space="preserve"> </w:t>
      </w:r>
    </w:p>
    <w:p w14:paraId="4C1AE0CC" w14:textId="77777777" w:rsidR="003657C6" w:rsidRPr="001320EE" w:rsidRDefault="003657C6" w:rsidP="001320EE">
      <w:pPr>
        <w:spacing w:line="276" w:lineRule="auto"/>
        <w:jc w:val="both"/>
        <w:rPr>
          <w:szCs w:val="28"/>
        </w:rPr>
      </w:pPr>
    </w:p>
    <w:p w14:paraId="3E2EC3A2" w14:textId="0D18E8F6" w:rsidR="003657C6" w:rsidRPr="001320EE" w:rsidRDefault="003657C6" w:rsidP="001320EE">
      <w:pPr>
        <w:spacing w:line="276" w:lineRule="auto"/>
        <w:jc w:val="both"/>
        <w:rPr>
          <w:szCs w:val="28"/>
        </w:rPr>
      </w:pPr>
      <w:r w:rsidRPr="001320EE">
        <w:rPr>
          <w:szCs w:val="28"/>
        </w:rPr>
        <w:t xml:space="preserve">  </w:t>
      </w:r>
      <w:r w:rsidR="001320EE">
        <w:rPr>
          <w:szCs w:val="28"/>
        </w:rPr>
        <w:t xml:space="preserve">                              </w:t>
      </w:r>
      <w:r w:rsidRPr="001320EE">
        <w:rPr>
          <w:szCs w:val="28"/>
        </w:rPr>
        <w:t>Que</w:t>
      </w:r>
      <w:r w:rsidR="00BD3E14" w:rsidRPr="001320EE">
        <w:rPr>
          <w:szCs w:val="28"/>
        </w:rPr>
        <w:t>, con fecha 20/5/21 el OCEBA dictó “Acto de Imputación” contra CEVIGE Ltda. en el Sumario que tramita por expediente EX-2020-28631527-GDEBA-SEOCEBA, por incumplimiento en cuanto al Deber de Información que tiene para con ese Organismo de Control con relación a la reiteración de inconsistencias en la información proporcionada a OCEBA</w:t>
      </w:r>
      <w:r w:rsidRPr="001320EE">
        <w:rPr>
          <w:szCs w:val="28"/>
        </w:rPr>
        <w:t>;</w:t>
      </w:r>
    </w:p>
    <w:p w14:paraId="2313E94E" w14:textId="77777777" w:rsidR="003657C6" w:rsidRPr="001320EE" w:rsidRDefault="003657C6" w:rsidP="001320EE">
      <w:pPr>
        <w:spacing w:line="276" w:lineRule="auto"/>
        <w:jc w:val="both"/>
        <w:rPr>
          <w:szCs w:val="28"/>
        </w:rPr>
      </w:pPr>
    </w:p>
    <w:p w14:paraId="51E098A1" w14:textId="1CEB968E" w:rsidR="00BD3E14" w:rsidRPr="001320EE" w:rsidRDefault="003657C6" w:rsidP="001320EE">
      <w:pPr>
        <w:spacing w:line="276" w:lineRule="auto"/>
        <w:jc w:val="both"/>
        <w:rPr>
          <w:szCs w:val="28"/>
        </w:rPr>
      </w:pPr>
      <w:r w:rsidRPr="001320EE">
        <w:rPr>
          <w:szCs w:val="28"/>
        </w:rPr>
        <w:t xml:space="preserve">    </w:t>
      </w:r>
      <w:r w:rsidR="001320EE">
        <w:rPr>
          <w:szCs w:val="28"/>
        </w:rPr>
        <w:t xml:space="preserve">                            </w:t>
      </w:r>
      <w:r w:rsidRPr="001320EE">
        <w:rPr>
          <w:szCs w:val="28"/>
        </w:rPr>
        <w:t>Que</w:t>
      </w:r>
      <w:r w:rsidR="00BD3E14" w:rsidRPr="001320EE">
        <w:rPr>
          <w:szCs w:val="28"/>
        </w:rPr>
        <w:t xml:space="preserve">, los INFORMES PERICIALES (IPP-03-04-002594-18/00 - UFID N° 6 Villa </w:t>
      </w:r>
      <w:proofErr w:type="spellStart"/>
      <w:r w:rsidR="00BD3E14" w:rsidRPr="001320EE">
        <w:rPr>
          <w:szCs w:val="28"/>
        </w:rPr>
        <w:t>Gesell</w:t>
      </w:r>
      <w:proofErr w:type="spellEnd"/>
      <w:r w:rsidR="00BD3E14" w:rsidRPr="001320EE">
        <w:rPr>
          <w:szCs w:val="28"/>
        </w:rPr>
        <w:t xml:space="preserve">) a cargo del Cuerpo de Peritos Contadores de la SCBA fechado el 12-7-19,  analizó los Balances de </w:t>
      </w:r>
      <w:r w:rsidR="00BD3E14" w:rsidRPr="001320EE">
        <w:rPr>
          <w:szCs w:val="28"/>
        </w:rPr>
        <w:lastRenderedPageBreak/>
        <w:t>CEVIGE del 2012 al 2017 concluyendo que en todos los períodos la Cooperativa evidencia un “déficit operativo crónico”, manifestando que “el Margen Bruto (Ingresos Operativos – Costo de Energía) con el que opera no alcanza a cubrir, en ninguno de los períodos bajo estudio, el monto necesario para el pago de salarios y cargas sociales” con lo cual no se explica cómo puede funcionar;</w:t>
      </w:r>
    </w:p>
    <w:p w14:paraId="2B9F48D7" w14:textId="77777777" w:rsidR="003657C6" w:rsidRPr="001320EE" w:rsidRDefault="003657C6" w:rsidP="001320EE">
      <w:pPr>
        <w:spacing w:line="276" w:lineRule="auto"/>
        <w:jc w:val="both"/>
        <w:rPr>
          <w:szCs w:val="28"/>
        </w:rPr>
      </w:pPr>
    </w:p>
    <w:p w14:paraId="40F2E666" w14:textId="108DD366" w:rsidR="00BD3E14" w:rsidRPr="001320EE" w:rsidRDefault="00BD3E14" w:rsidP="001320EE">
      <w:pPr>
        <w:spacing w:line="276" w:lineRule="auto"/>
        <w:jc w:val="both"/>
        <w:rPr>
          <w:szCs w:val="28"/>
        </w:rPr>
      </w:pPr>
      <w:r w:rsidRPr="001320EE">
        <w:rPr>
          <w:szCs w:val="28"/>
        </w:rPr>
        <w:t xml:space="preserve">     </w:t>
      </w:r>
      <w:r w:rsidR="001320EE">
        <w:rPr>
          <w:szCs w:val="28"/>
        </w:rPr>
        <w:t xml:space="preserve">                          </w:t>
      </w:r>
      <w:r w:rsidRPr="001320EE">
        <w:rPr>
          <w:szCs w:val="28"/>
        </w:rPr>
        <w:t xml:space="preserve">Que, </w:t>
      </w:r>
      <w:r w:rsidR="00ED620B" w:rsidRPr="001320EE">
        <w:rPr>
          <w:szCs w:val="28"/>
        </w:rPr>
        <w:t>por ante el Juzgado Federal de Dolores tramitan actualmente DIEZ (10) juicios de Apremio iniciados por la AFIP contra CEVIGE Ltda.;</w:t>
      </w:r>
    </w:p>
    <w:p w14:paraId="602F1D00" w14:textId="77777777" w:rsidR="00ED620B" w:rsidRPr="001320EE" w:rsidRDefault="00ED620B" w:rsidP="001320EE">
      <w:pPr>
        <w:spacing w:line="276" w:lineRule="auto"/>
        <w:jc w:val="both"/>
        <w:rPr>
          <w:szCs w:val="28"/>
        </w:rPr>
      </w:pPr>
    </w:p>
    <w:p w14:paraId="49BC2986" w14:textId="3DAFE040" w:rsidR="00ED620B" w:rsidRPr="001320EE" w:rsidRDefault="00ED620B" w:rsidP="001320EE">
      <w:pPr>
        <w:spacing w:line="276" w:lineRule="auto"/>
        <w:jc w:val="both"/>
        <w:rPr>
          <w:szCs w:val="28"/>
        </w:rPr>
      </w:pPr>
      <w:r w:rsidRPr="001320EE">
        <w:rPr>
          <w:szCs w:val="28"/>
        </w:rPr>
        <w:t xml:space="preserve">     </w:t>
      </w:r>
      <w:r w:rsidR="001320EE">
        <w:rPr>
          <w:szCs w:val="28"/>
        </w:rPr>
        <w:t xml:space="preserve">                          </w:t>
      </w:r>
      <w:r w:rsidRPr="001320EE">
        <w:rPr>
          <w:szCs w:val="28"/>
        </w:rPr>
        <w:t>Que, con fecha 21/10/21 CAMMESA remite carta documento a CEVIGE Ltda. en la cual le reclama una deuda impaga a esa fecha;</w:t>
      </w:r>
    </w:p>
    <w:p w14:paraId="70A3567D" w14:textId="77777777" w:rsidR="00ED620B" w:rsidRPr="001320EE" w:rsidRDefault="00ED620B" w:rsidP="001320EE">
      <w:pPr>
        <w:spacing w:line="276" w:lineRule="auto"/>
        <w:jc w:val="both"/>
        <w:rPr>
          <w:szCs w:val="28"/>
        </w:rPr>
      </w:pPr>
    </w:p>
    <w:p w14:paraId="5AFEDB3B" w14:textId="2D717CAB" w:rsidR="00ED620B" w:rsidRPr="001320EE" w:rsidRDefault="00ED620B" w:rsidP="001320EE">
      <w:pPr>
        <w:spacing w:line="276" w:lineRule="auto"/>
        <w:jc w:val="both"/>
        <w:rPr>
          <w:szCs w:val="28"/>
        </w:rPr>
      </w:pPr>
      <w:r w:rsidRPr="001320EE">
        <w:rPr>
          <w:szCs w:val="28"/>
        </w:rPr>
        <w:t xml:space="preserve">                        </w:t>
      </w:r>
      <w:r w:rsidR="001320EE">
        <w:rPr>
          <w:szCs w:val="28"/>
        </w:rPr>
        <w:t xml:space="preserve">       </w:t>
      </w:r>
      <w:r w:rsidRPr="001320EE">
        <w:rPr>
          <w:szCs w:val="28"/>
        </w:rPr>
        <w:t xml:space="preserve">Que, </w:t>
      </w:r>
      <w:r w:rsidR="00250A1B" w:rsidRPr="001320EE">
        <w:rPr>
          <w:szCs w:val="28"/>
        </w:rPr>
        <w:t xml:space="preserve">con fecha 4/12/18 el Intendente de Villa </w:t>
      </w:r>
      <w:proofErr w:type="spellStart"/>
      <w:r w:rsidR="00250A1B" w:rsidRPr="001320EE">
        <w:rPr>
          <w:szCs w:val="28"/>
        </w:rPr>
        <w:t>Gesell</w:t>
      </w:r>
      <w:proofErr w:type="spellEnd"/>
      <w:r w:rsidR="00250A1B" w:rsidRPr="001320EE">
        <w:rPr>
          <w:szCs w:val="28"/>
        </w:rPr>
        <w:t xml:space="preserve"> dicta el Decreto N° 3558/18 por el cual aplica a CEVIGE Ltda. una multa por defraudación;</w:t>
      </w:r>
    </w:p>
    <w:p w14:paraId="0F46A334" w14:textId="77777777" w:rsidR="00250A1B" w:rsidRPr="001320EE" w:rsidRDefault="00250A1B" w:rsidP="001320EE">
      <w:pPr>
        <w:spacing w:line="276" w:lineRule="auto"/>
        <w:jc w:val="both"/>
        <w:rPr>
          <w:szCs w:val="28"/>
        </w:rPr>
      </w:pPr>
    </w:p>
    <w:p w14:paraId="3DDCCB05" w14:textId="26CE16CD" w:rsidR="00250A1B" w:rsidRPr="001320EE" w:rsidRDefault="00250A1B" w:rsidP="001320EE">
      <w:pPr>
        <w:spacing w:line="276" w:lineRule="auto"/>
        <w:jc w:val="both"/>
        <w:rPr>
          <w:szCs w:val="28"/>
        </w:rPr>
      </w:pPr>
      <w:r w:rsidRPr="001320EE">
        <w:rPr>
          <w:szCs w:val="28"/>
        </w:rPr>
        <w:t xml:space="preserve">     </w:t>
      </w:r>
      <w:r w:rsidR="001320EE">
        <w:rPr>
          <w:szCs w:val="28"/>
        </w:rPr>
        <w:t xml:space="preserve">                          </w:t>
      </w:r>
      <w:r w:rsidRPr="001320EE">
        <w:rPr>
          <w:szCs w:val="28"/>
        </w:rPr>
        <w:t xml:space="preserve">Que, </w:t>
      </w:r>
      <w:r w:rsidR="001320EE" w:rsidRPr="001320EE">
        <w:rPr>
          <w:szCs w:val="28"/>
        </w:rPr>
        <w:t xml:space="preserve">con fecha 14/12/18 el Intendente de Villa </w:t>
      </w:r>
      <w:proofErr w:type="spellStart"/>
      <w:r w:rsidR="001320EE" w:rsidRPr="001320EE">
        <w:rPr>
          <w:szCs w:val="28"/>
        </w:rPr>
        <w:t>Gesell</w:t>
      </w:r>
      <w:proofErr w:type="spellEnd"/>
      <w:r w:rsidR="001320EE" w:rsidRPr="001320EE">
        <w:rPr>
          <w:szCs w:val="28"/>
        </w:rPr>
        <w:t xml:space="preserve"> dicta el Decreto N° 3736/18 por el cual se declara el incumplimiento por parte de la Cooperativa de varias de sus obligaciones contractuales;</w:t>
      </w:r>
    </w:p>
    <w:p w14:paraId="18268769" w14:textId="77777777" w:rsidR="001320EE" w:rsidRPr="001320EE" w:rsidRDefault="001320EE" w:rsidP="001320EE">
      <w:pPr>
        <w:spacing w:line="276" w:lineRule="auto"/>
        <w:jc w:val="both"/>
        <w:rPr>
          <w:szCs w:val="28"/>
        </w:rPr>
      </w:pPr>
    </w:p>
    <w:p w14:paraId="512271CD" w14:textId="7910A575" w:rsidR="001320EE" w:rsidRPr="001320EE" w:rsidRDefault="001320EE" w:rsidP="001320EE">
      <w:pPr>
        <w:spacing w:line="276" w:lineRule="auto"/>
        <w:jc w:val="both"/>
        <w:rPr>
          <w:szCs w:val="28"/>
        </w:rPr>
      </w:pPr>
      <w:r w:rsidRPr="001320EE">
        <w:rPr>
          <w:szCs w:val="28"/>
        </w:rPr>
        <w:t xml:space="preserve">    </w:t>
      </w:r>
      <w:r>
        <w:rPr>
          <w:szCs w:val="28"/>
        </w:rPr>
        <w:t xml:space="preserve">                          </w:t>
      </w:r>
      <w:r w:rsidRPr="001320EE">
        <w:rPr>
          <w:szCs w:val="28"/>
        </w:rPr>
        <w:t xml:space="preserve">Que, en el corriente mes de noviembre se ha iniciado en el OCEBA un nuevo expediente a los efectos de realizar una AUDITORÍA INTEGRAL de CEVIGE Ltda., el cual se encuentra en etapa de </w:t>
      </w:r>
      <w:proofErr w:type="spellStart"/>
      <w:r w:rsidRPr="001320EE">
        <w:rPr>
          <w:szCs w:val="28"/>
        </w:rPr>
        <w:t>caratulación</w:t>
      </w:r>
      <w:proofErr w:type="spellEnd"/>
      <w:r w:rsidRPr="001320EE">
        <w:rPr>
          <w:szCs w:val="28"/>
        </w:rPr>
        <w:t xml:space="preserve">. tendiente a analizar en profundidad su situación económico-financiera ya que la misma podría poner en serio riesgo la prestación del servicio eléctrico en el Partido de Villa </w:t>
      </w:r>
      <w:proofErr w:type="spellStart"/>
      <w:r w:rsidRPr="001320EE">
        <w:rPr>
          <w:szCs w:val="28"/>
        </w:rPr>
        <w:t>Gesell</w:t>
      </w:r>
      <w:proofErr w:type="spellEnd"/>
      <w:r w:rsidRPr="001320EE">
        <w:rPr>
          <w:szCs w:val="28"/>
        </w:rPr>
        <w:t>;</w:t>
      </w:r>
    </w:p>
    <w:p w14:paraId="18BA3321" w14:textId="77777777" w:rsidR="003657C6" w:rsidRPr="001320EE" w:rsidRDefault="003657C6" w:rsidP="001320EE">
      <w:pPr>
        <w:spacing w:line="276" w:lineRule="auto"/>
        <w:rPr>
          <w:szCs w:val="28"/>
        </w:rPr>
      </w:pPr>
    </w:p>
    <w:p w14:paraId="3A48365B" w14:textId="77777777" w:rsidR="003657C6" w:rsidRPr="001320EE" w:rsidRDefault="003657C6" w:rsidP="001320EE">
      <w:pPr>
        <w:spacing w:line="276" w:lineRule="auto"/>
        <w:jc w:val="both"/>
        <w:rPr>
          <w:szCs w:val="28"/>
        </w:rPr>
      </w:pPr>
      <w:r w:rsidRPr="001320EE">
        <w:rPr>
          <w:szCs w:val="28"/>
        </w:rPr>
        <w:t xml:space="preserve">                    </w:t>
      </w:r>
    </w:p>
    <w:p w14:paraId="7F5A11D4" w14:textId="77777777" w:rsidR="003657C6" w:rsidRPr="001320EE" w:rsidRDefault="003657C6" w:rsidP="001320EE">
      <w:pPr>
        <w:spacing w:line="276" w:lineRule="auto"/>
        <w:jc w:val="center"/>
        <w:rPr>
          <w:b/>
          <w:szCs w:val="28"/>
        </w:rPr>
      </w:pPr>
      <w:r w:rsidRPr="001320EE">
        <w:rPr>
          <w:b/>
          <w:szCs w:val="28"/>
        </w:rPr>
        <w:t>Por ello, el bloque de concejalas y concejales de Unidad Ciudadana / Frente de Todos solicita sanción favorable al siguiente proyecto de:</w:t>
      </w:r>
    </w:p>
    <w:p w14:paraId="3D6AEAE0" w14:textId="77777777" w:rsidR="003657C6" w:rsidRPr="001320EE" w:rsidRDefault="003657C6" w:rsidP="003657C6">
      <w:pPr>
        <w:jc w:val="both"/>
        <w:rPr>
          <w:szCs w:val="28"/>
        </w:rPr>
      </w:pPr>
    </w:p>
    <w:p w14:paraId="49C16CC4" w14:textId="77777777" w:rsidR="003657C6" w:rsidRPr="001320EE" w:rsidRDefault="003657C6" w:rsidP="003657C6">
      <w:pPr>
        <w:jc w:val="both"/>
        <w:rPr>
          <w:szCs w:val="28"/>
        </w:rPr>
      </w:pPr>
    </w:p>
    <w:p w14:paraId="1C76696E" w14:textId="77777777" w:rsidR="003657C6" w:rsidRPr="001320EE" w:rsidRDefault="003657C6" w:rsidP="003657C6">
      <w:pPr>
        <w:jc w:val="center"/>
        <w:rPr>
          <w:szCs w:val="28"/>
        </w:rPr>
      </w:pPr>
    </w:p>
    <w:p w14:paraId="05B76CB8" w14:textId="77777777" w:rsidR="003657C6" w:rsidRPr="001320EE" w:rsidRDefault="003657C6" w:rsidP="003657C6">
      <w:pPr>
        <w:jc w:val="center"/>
        <w:rPr>
          <w:b/>
          <w:szCs w:val="28"/>
          <w:u w:val="single"/>
        </w:rPr>
      </w:pPr>
      <w:r w:rsidRPr="001320EE">
        <w:rPr>
          <w:b/>
          <w:szCs w:val="28"/>
          <w:u w:val="single"/>
        </w:rPr>
        <w:t>RESOLUCIÓN</w:t>
      </w:r>
    </w:p>
    <w:p w14:paraId="68D27475" w14:textId="77777777" w:rsidR="003657C6" w:rsidRPr="001320EE" w:rsidRDefault="003657C6" w:rsidP="003657C6">
      <w:pPr>
        <w:jc w:val="both"/>
        <w:rPr>
          <w:szCs w:val="28"/>
        </w:rPr>
      </w:pPr>
    </w:p>
    <w:p w14:paraId="3789E1B1" w14:textId="77777777" w:rsidR="003657C6" w:rsidRPr="001320EE" w:rsidRDefault="003657C6" w:rsidP="001320EE">
      <w:pPr>
        <w:spacing w:line="276" w:lineRule="auto"/>
        <w:jc w:val="both"/>
        <w:rPr>
          <w:szCs w:val="28"/>
        </w:rPr>
      </w:pPr>
    </w:p>
    <w:p w14:paraId="3FA40E61" w14:textId="21DFA36E" w:rsidR="003657C6" w:rsidRPr="001320EE" w:rsidRDefault="0004454C" w:rsidP="001320EE">
      <w:pPr>
        <w:spacing w:line="276" w:lineRule="auto"/>
        <w:jc w:val="both"/>
        <w:rPr>
          <w:szCs w:val="28"/>
        </w:rPr>
      </w:pPr>
      <w:r>
        <w:rPr>
          <w:b/>
          <w:szCs w:val="28"/>
          <w:u w:val="single"/>
        </w:rPr>
        <w:t>PRIMERO</w:t>
      </w:r>
      <w:r w:rsidR="003657C6" w:rsidRPr="001320EE">
        <w:rPr>
          <w:b/>
          <w:szCs w:val="28"/>
          <w:u w:val="single"/>
        </w:rPr>
        <w:t>:</w:t>
      </w:r>
      <w:r w:rsidR="003657C6" w:rsidRPr="001320EE">
        <w:rPr>
          <w:szCs w:val="28"/>
        </w:rPr>
        <w:t xml:space="preserve"> Solicítese a la Administración Federal de Ingresos Públicos (AFIP), informe a este honorable cuerpo, la situación tributaria y aportes legales de la seguridad social, de la cooperativa eléctrica, crédito, vivienda y otros servicios de Villa </w:t>
      </w:r>
      <w:proofErr w:type="spellStart"/>
      <w:r w:rsidR="003657C6" w:rsidRPr="001320EE">
        <w:rPr>
          <w:szCs w:val="28"/>
        </w:rPr>
        <w:t>Gesell</w:t>
      </w:r>
      <w:proofErr w:type="spellEnd"/>
      <w:r w:rsidR="003657C6" w:rsidRPr="001320EE">
        <w:rPr>
          <w:szCs w:val="28"/>
        </w:rPr>
        <w:t xml:space="preserve">, CEVIGE. </w:t>
      </w:r>
    </w:p>
    <w:p w14:paraId="13C8793B" w14:textId="77777777" w:rsidR="003657C6" w:rsidRPr="001320EE" w:rsidRDefault="003657C6" w:rsidP="001320EE">
      <w:pPr>
        <w:spacing w:line="276" w:lineRule="auto"/>
        <w:jc w:val="both"/>
        <w:rPr>
          <w:szCs w:val="28"/>
        </w:rPr>
      </w:pPr>
    </w:p>
    <w:p w14:paraId="0CDF85AF" w14:textId="1C34F620" w:rsidR="003657C6" w:rsidRPr="001320EE" w:rsidRDefault="0004454C" w:rsidP="001320EE">
      <w:pPr>
        <w:spacing w:line="276" w:lineRule="auto"/>
        <w:jc w:val="both"/>
        <w:rPr>
          <w:szCs w:val="28"/>
        </w:rPr>
      </w:pPr>
      <w:r>
        <w:rPr>
          <w:b/>
          <w:szCs w:val="28"/>
          <w:u w:val="single"/>
        </w:rPr>
        <w:t>SEGUNDO</w:t>
      </w:r>
      <w:r w:rsidR="003657C6" w:rsidRPr="001320EE">
        <w:rPr>
          <w:b/>
          <w:szCs w:val="28"/>
          <w:u w:val="single"/>
        </w:rPr>
        <w:t>:</w:t>
      </w:r>
      <w:r w:rsidR="003657C6" w:rsidRPr="001320EE">
        <w:rPr>
          <w:szCs w:val="28"/>
        </w:rPr>
        <w:t xml:space="preserve"> Solicítese a la Agencia de Recaudación Provincial de Buenos Aires (ARBA), la situación de la cooperativa eléctrica, crédito, vivienda y otros servicios de Villa </w:t>
      </w:r>
      <w:proofErr w:type="spellStart"/>
      <w:r w:rsidR="003657C6" w:rsidRPr="001320EE">
        <w:rPr>
          <w:szCs w:val="28"/>
        </w:rPr>
        <w:t>Gesell</w:t>
      </w:r>
      <w:proofErr w:type="spellEnd"/>
      <w:r w:rsidR="003657C6" w:rsidRPr="001320EE">
        <w:rPr>
          <w:szCs w:val="28"/>
        </w:rPr>
        <w:t>, CEVIGE, ante ese organismo.</w:t>
      </w:r>
    </w:p>
    <w:p w14:paraId="7618355B" w14:textId="77777777" w:rsidR="003657C6" w:rsidRPr="001320EE" w:rsidRDefault="003657C6" w:rsidP="001320EE">
      <w:pPr>
        <w:spacing w:line="276" w:lineRule="auto"/>
        <w:jc w:val="both"/>
        <w:rPr>
          <w:szCs w:val="28"/>
        </w:rPr>
      </w:pPr>
    </w:p>
    <w:p w14:paraId="19C3D966" w14:textId="574FE860" w:rsidR="003657C6" w:rsidRPr="001320EE" w:rsidRDefault="0004454C" w:rsidP="001320EE">
      <w:pPr>
        <w:spacing w:line="276" w:lineRule="auto"/>
        <w:jc w:val="both"/>
        <w:rPr>
          <w:szCs w:val="28"/>
        </w:rPr>
      </w:pPr>
      <w:r>
        <w:rPr>
          <w:b/>
          <w:szCs w:val="28"/>
          <w:u w:val="single"/>
        </w:rPr>
        <w:t>TERCERO</w:t>
      </w:r>
      <w:r w:rsidR="003657C6" w:rsidRPr="001320EE">
        <w:rPr>
          <w:b/>
          <w:szCs w:val="28"/>
          <w:u w:val="single"/>
        </w:rPr>
        <w:t>:</w:t>
      </w:r>
      <w:r w:rsidR="003657C6" w:rsidRPr="001320EE">
        <w:rPr>
          <w:szCs w:val="28"/>
        </w:rPr>
        <w:t xml:space="preserve"> Solicítese al Organismo de Control de Energía Eléctrica de la Provincia de Buenos Aires (OCEBA) remita informe a este Honorable Concejo Deliberante, sobre la situación de la cooperativa eléctrica CEVIGE, ante dicho organismo de control, en referencia a informes de CAMMESA señalados en el primer párrafo de los considerandos.</w:t>
      </w:r>
    </w:p>
    <w:p w14:paraId="0977E2EB" w14:textId="77777777" w:rsidR="003657C6" w:rsidRPr="001320EE" w:rsidRDefault="003657C6" w:rsidP="001320EE">
      <w:pPr>
        <w:spacing w:line="276" w:lineRule="auto"/>
        <w:jc w:val="both"/>
        <w:rPr>
          <w:szCs w:val="28"/>
        </w:rPr>
      </w:pPr>
    </w:p>
    <w:p w14:paraId="57490213" w14:textId="26F0E481" w:rsidR="003657C6" w:rsidRPr="001320EE" w:rsidRDefault="0004454C" w:rsidP="001320EE">
      <w:pPr>
        <w:spacing w:line="276" w:lineRule="auto"/>
        <w:jc w:val="both"/>
        <w:rPr>
          <w:szCs w:val="28"/>
        </w:rPr>
      </w:pPr>
      <w:r>
        <w:rPr>
          <w:b/>
          <w:szCs w:val="28"/>
          <w:u w:val="single"/>
        </w:rPr>
        <w:t>CUARTO</w:t>
      </w:r>
      <w:r w:rsidR="003657C6" w:rsidRPr="001320EE">
        <w:rPr>
          <w:b/>
          <w:szCs w:val="28"/>
          <w:u w:val="single"/>
        </w:rPr>
        <w:t>:</w:t>
      </w:r>
      <w:r w:rsidR="003657C6" w:rsidRPr="001320EE">
        <w:rPr>
          <w:szCs w:val="28"/>
        </w:rPr>
        <w:t xml:space="preserve"> Solicítese a la Dirección de Energía de la Provincia de Buenos Aires, informe la situación de la cooperativa eléctrica, crédito, vivienda y otros servicios de Villa </w:t>
      </w:r>
      <w:proofErr w:type="spellStart"/>
      <w:r w:rsidR="003657C6" w:rsidRPr="001320EE">
        <w:rPr>
          <w:szCs w:val="28"/>
        </w:rPr>
        <w:t>Gesell</w:t>
      </w:r>
      <w:proofErr w:type="spellEnd"/>
      <w:r w:rsidR="003657C6" w:rsidRPr="001320EE">
        <w:rPr>
          <w:szCs w:val="28"/>
        </w:rPr>
        <w:t>, CEVIGE, ante ese organismo y en relación al Fondo Provincial de Compensaciones Tarifarias.</w:t>
      </w:r>
    </w:p>
    <w:p w14:paraId="26E16F4A" w14:textId="77777777" w:rsidR="003657C6" w:rsidRPr="001320EE" w:rsidRDefault="003657C6" w:rsidP="001320EE">
      <w:pPr>
        <w:spacing w:line="276" w:lineRule="auto"/>
        <w:jc w:val="both"/>
        <w:rPr>
          <w:szCs w:val="28"/>
        </w:rPr>
      </w:pPr>
    </w:p>
    <w:p w14:paraId="3177424D" w14:textId="3EC862C0" w:rsidR="003657C6" w:rsidRPr="001320EE" w:rsidRDefault="0004454C" w:rsidP="001320EE">
      <w:pPr>
        <w:spacing w:line="276" w:lineRule="auto"/>
        <w:jc w:val="both"/>
        <w:rPr>
          <w:szCs w:val="28"/>
        </w:rPr>
      </w:pPr>
      <w:r>
        <w:rPr>
          <w:b/>
          <w:szCs w:val="28"/>
          <w:u w:val="single"/>
        </w:rPr>
        <w:t>QUINTO</w:t>
      </w:r>
      <w:r w:rsidR="003657C6" w:rsidRPr="001320EE">
        <w:rPr>
          <w:b/>
          <w:szCs w:val="28"/>
          <w:u w:val="single"/>
        </w:rPr>
        <w:t>:</w:t>
      </w:r>
      <w:r w:rsidR="003657C6" w:rsidRPr="001320EE">
        <w:rPr>
          <w:szCs w:val="28"/>
        </w:rPr>
        <w:t xml:space="preserve"> Solicítese al Instituto Nacional de </w:t>
      </w:r>
      <w:proofErr w:type="spellStart"/>
      <w:r w:rsidR="003657C6" w:rsidRPr="001320EE">
        <w:rPr>
          <w:szCs w:val="28"/>
        </w:rPr>
        <w:t>Asociativismo</w:t>
      </w:r>
      <w:proofErr w:type="spellEnd"/>
      <w:r w:rsidR="003657C6" w:rsidRPr="001320EE">
        <w:rPr>
          <w:szCs w:val="28"/>
        </w:rPr>
        <w:t xml:space="preserve"> y Economía Social (INAES), las actas de Asamblea de la cooperativa eléctrica, crédito, vivienda y otros servicios de Villa </w:t>
      </w:r>
      <w:proofErr w:type="spellStart"/>
      <w:r w:rsidR="003657C6" w:rsidRPr="001320EE">
        <w:rPr>
          <w:szCs w:val="28"/>
        </w:rPr>
        <w:t>Gesell</w:t>
      </w:r>
      <w:proofErr w:type="spellEnd"/>
      <w:r w:rsidR="003657C6" w:rsidRPr="001320EE">
        <w:rPr>
          <w:szCs w:val="28"/>
        </w:rPr>
        <w:t>, CEVIGE, referentes a temas tratados en convocatoria del Orden del Día sobre CAMMESA, durante los años 2018, 2019, 2020 y el estado de pagos al Mercado Eléctrico Mayorista. Informe también a este Honorable Concejo Deliberante estado de Memoria, balance general, estado de resultados y demás cuadros anexos de los periodos 2018, 2019 y 2020.</w:t>
      </w:r>
    </w:p>
    <w:p w14:paraId="47374456" w14:textId="77777777" w:rsidR="003657C6" w:rsidRPr="001320EE" w:rsidRDefault="003657C6" w:rsidP="001320EE">
      <w:pPr>
        <w:spacing w:line="276" w:lineRule="auto"/>
        <w:jc w:val="both"/>
        <w:rPr>
          <w:szCs w:val="28"/>
        </w:rPr>
      </w:pPr>
    </w:p>
    <w:p w14:paraId="2E457235" w14:textId="01DB8F67" w:rsidR="003657C6" w:rsidRPr="001320EE" w:rsidRDefault="0004454C" w:rsidP="001320EE">
      <w:pPr>
        <w:spacing w:line="276" w:lineRule="auto"/>
        <w:jc w:val="both"/>
        <w:rPr>
          <w:szCs w:val="28"/>
        </w:rPr>
      </w:pPr>
      <w:r>
        <w:rPr>
          <w:b/>
          <w:szCs w:val="28"/>
          <w:u w:val="single"/>
        </w:rPr>
        <w:t>SEXTO</w:t>
      </w:r>
      <w:bookmarkStart w:id="0" w:name="_GoBack"/>
      <w:bookmarkEnd w:id="0"/>
      <w:r w:rsidR="003657C6" w:rsidRPr="001320EE">
        <w:rPr>
          <w:b/>
          <w:szCs w:val="28"/>
          <w:u w:val="single"/>
        </w:rPr>
        <w:t>:</w:t>
      </w:r>
      <w:r w:rsidR="003657C6" w:rsidRPr="001320EE">
        <w:rPr>
          <w:szCs w:val="28"/>
        </w:rPr>
        <w:t xml:space="preserve"> De forma.</w:t>
      </w:r>
    </w:p>
    <w:p w14:paraId="08CE4969" w14:textId="77777777" w:rsidR="001320EE" w:rsidRDefault="001320EE" w:rsidP="00464C00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Times New Roman" w:eastAsia="Times New Roman" w:hAnsi="Times New Roman"/>
          <w:sz w:val="28"/>
          <w:szCs w:val="28"/>
          <w:lang w:val="es-ES"/>
        </w:rPr>
      </w:pPr>
    </w:p>
    <w:p w14:paraId="6CE2F54B" w14:textId="77777777" w:rsidR="001320EE" w:rsidRDefault="001320EE" w:rsidP="00464C00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Times New Roman" w:eastAsia="Times New Roman" w:hAnsi="Times New Roman"/>
          <w:sz w:val="28"/>
          <w:szCs w:val="28"/>
          <w:lang w:val="es-ES"/>
        </w:rPr>
      </w:pPr>
    </w:p>
    <w:p w14:paraId="5C6D978D" w14:textId="77777777" w:rsidR="00423FC2" w:rsidRPr="00741BBF" w:rsidRDefault="00423FC2" w:rsidP="002A0FAC">
      <w:pPr>
        <w:spacing w:line="360" w:lineRule="auto"/>
      </w:pPr>
    </w:p>
    <w:sectPr w:rsidR="00423FC2" w:rsidRPr="00741BBF" w:rsidSect="00D16192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24D9C" w14:textId="77777777" w:rsidR="001320EE" w:rsidRDefault="001320EE" w:rsidP="00D73F40">
      <w:r>
        <w:separator/>
      </w:r>
    </w:p>
  </w:endnote>
  <w:endnote w:type="continuationSeparator" w:id="0">
    <w:p w14:paraId="68AAF831" w14:textId="77777777" w:rsidR="001320EE" w:rsidRDefault="001320EE" w:rsidP="00D7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BDE60" w14:textId="77777777" w:rsidR="001320EE" w:rsidRDefault="001320EE" w:rsidP="00D73F40">
      <w:r>
        <w:separator/>
      </w:r>
    </w:p>
  </w:footnote>
  <w:footnote w:type="continuationSeparator" w:id="0">
    <w:p w14:paraId="0C715961" w14:textId="77777777" w:rsidR="001320EE" w:rsidRDefault="001320EE" w:rsidP="00D73F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29867" w14:textId="77777777" w:rsidR="001320EE" w:rsidRPr="00687DD7" w:rsidRDefault="001320EE" w:rsidP="00213724">
    <w:pPr>
      <w:jc w:val="center"/>
      <w:rPr>
        <w:rFonts w:ascii="Garamond" w:hAnsi="Garamond"/>
        <w:b/>
        <w:bCs/>
        <w:i/>
        <w:sz w:val="24"/>
      </w:rPr>
    </w:pPr>
    <w:r w:rsidRPr="00687DD7">
      <w:rPr>
        <w:b/>
        <w:noProof/>
      </w:rPr>
      <w:drawing>
        <wp:anchor distT="0" distB="0" distL="114300" distR="114300" simplePos="0" relativeHeight="251660288" behindDoc="1" locked="0" layoutInCell="1" allowOverlap="1" wp14:anchorId="1D424DC6" wp14:editId="13AE5F60">
          <wp:simplePos x="0" y="0"/>
          <wp:positionH relativeFrom="column">
            <wp:posOffset>5441950</wp:posOffset>
          </wp:positionH>
          <wp:positionV relativeFrom="paragraph">
            <wp:posOffset>-20955</wp:posOffset>
          </wp:positionV>
          <wp:extent cx="530860" cy="800100"/>
          <wp:effectExtent l="19050" t="0" r="2540" b="0"/>
          <wp:wrapTight wrapText="bothSides">
            <wp:wrapPolygon edited="0">
              <wp:start x="-775" y="0"/>
              <wp:lineTo x="-775" y="21086"/>
              <wp:lineTo x="21703" y="21086"/>
              <wp:lineTo x="21703" y="0"/>
              <wp:lineTo x="-775" y="0"/>
            </wp:wrapPolygon>
          </wp:wrapTight>
          <wp:docPr id="2" name="Imagen 2" descr="escudo ma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mabe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87DD7">
      <w:rPr>
        <w:b/>
        <w:noProof/>
      </w:rPr>
      <w:drawing>
        <wp:anchor distT="0" distB="0" distL="114300" distR="114300" simplePos="0" relativeHeight="251659264" behindDoc="0" locked="0" layoutInCell="1" allowOverlap="1" wp14:anchorId="238DB36E" wp14:editId="0E29365D">
          <wp:simplePos x="0" y="0"/>
          <wp:positionH relativeFrom="column">
            <wp:posOffset>-175260</wp:posOffset>
          </wp:positionH>
          <wp:positionV relativeFrom="paragraph">
            <wp:posOffset>-87630</wp:posOffset>
          </wp:positionV>
          <wp:extent cx="695325" cy="914400"/>
          <wp:effectExtent l="0" t="0" r="0" b="0"/>
          <wp:wrapThrough wrapText="bothSides">
            <wp:wrapPolygon edited="0">
              <wp:start x="6510" y="0"/>
              <wp:lineTo x="1775" y="7200"/>
              <wp:lineTo x="1184" y="14400"/>
              <wp:lineTo x="5918" y="21150"/>
              <wp:lineTo x="6510" y="21150"/>
              <wp:lineTo x="13611" y="21150"/>
              <wp:lineTo x="15978" y="21150"/>
              <wp:lineTo x="21304" y="16200"/>
              <wp:lineTo x="21304" y="5400"/>
              <wp:lineTo x="15978" y="450"/>
              <wp:lineTo x="13019" y="0"/>
              <wp:lineTo x="6510" y="0"/>
            </wp:wrapPolygon>
          </wp:wrapThrough>
          <wp:docPr id="3" name="Imagen 1" descr="escudo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chiqu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87DD7">
      <w:rPr>
        <w:rFonts w:ascii="Garamond" w:hAnsi="Garamond"/>
        <w:b/>
        <w:bCs/>
        <w:i/>
        <w:sz w:val="24"/>
      </w:rPr>
      <w:t>República Argentina - Provincia de Buenos Aires</w:t>
    </w:r>
  </w:p>
  <w:p w14:paraId="35BD878E" w14:textId="77777777" w:rsidR="001320EE" w:rsidRPr="00687DD7" w:rsidRDefault="001320EE" w:rsidP="00213724">
    <w:pPr>
      <w:jc w:val="center"/>
      <w:rPr>
        <w:rFonts w:ascii="Garamond" w:hAnsi="Garamond"/>
        <w:b/>
        <w:bCs/>
        <w:i/>
      </w:rPr>
    </w:pPr>
    <w:r w:rsidRPr="00687DD7">
      <w:rPr>
        <w:rFonts w:ascii="Garamond" w:hAnsi="Garamond"/>
        <w:b/>
        <w:bCs/>
        <w:i/>
      </w:rPr>
      <w:t>Honorable Concejo Deliberante de Villa Gesell</w:t>
    </w:r>
  </w:p>
  <w:p w14:paraId="43061ECA" w14:textId="77777777" w:rsidR="001320EE" w:rsidRDefault="001320EE" w:rsidP="00B8516A">
    <w:pPr>
      <w:keepNext/>
      <w:tabs>
        <w:tab w:val="center" w:pos="4419"/>
        <w:tab w:val="right" w:pos="8838"/>
      </w:tabs>
      <w:ind w:left="708" w:hanging="708"/>
      <w:jc w:val="center"/>
      <w:outlineLvl w:val="1"/>
      <w:rPr>
        <w:rFonts w:ascii="Garamond" w:hAnsi="Garamond"/>
        <w:b/>
        <w:bCs/>
        <w:i/>
      </w:rPr>
    </w:pPr>
    <w:r w:rsidRPr="00687DD7">
      <w:rPr>
        <w:rFonts w:ascii="Garamond" w:hAnsi="Garamond"/>
        <w:b/>
        <w:bCs/>
        <w:i/>
      </w:rPr>
      <w:t>Bloque Unidad Ciudadana/ Frente de Todos</w:t>
    </w:r>
  </w:p>
  <w:p w14:paraId="5CD7FACE" w14:textId="77777777" w:rsidR="001320EE" w:rsidRPr="00687DD7" w:rsidRDefault="001320EE" w:rsidP="00B8516A">
    <w:pPr>
      <w:keepNext/>
      <w:tabs>
        <w:tab w:val="center" w:pos="4419"/>
        <w:tab w:val="right" w:pos="8838"/>
      </w:tabs>
      <w:ind w:left="708" w:hanging="708"/>
      <w:jc w:val="center"/>
      <w:outlineLvl w:val="1"/>
      <w:rPr>
        <w:rFonts w:ascii="Garamond" w:hAnsi="Garamond"/>
        <w:b/>
        <w:bCs/>
        <w:i/>
      </w:rPr>
    </w:pPr>
  </w:p>
  <w:p w14:paraId="64BD9F5A" w14:textId="77777777" w:rsidR="001320EE" w:rsidRPr="00D12EE7" w:rsidRDefault="001320EE" w:rsidP="00213724">
    <w:pPr>
      <w:jc w:val="center"/>
      <w:rPr>
        <w:rFonts w:ascii="Garamond" w:hAnsi="Garamond"/>
        <w:i/>
        <w:sz w:val="24"/>
      </w:rPr>
    </w:pPr>
    <w:r w:rsidRPr="00D12EE7">
      <w:rPr>
        <w:rFonts w:ascii="Garamond" w:hAnsi="Garamond"/>
        <w:i/>
        <w:iCs/>
        <w:sz w:val="24"/>
      </w:rPr>
      <w:t xml:space="preserve">“2021 –Año de homenaje al Premio Nobel de Medicina Dr. César </w:t>
    </w:r>
    <w:proofErr w:type="spellStart"/>
    <w:r w:rsidRPr="00D12EE7">
      <w:rPr>
        <w:rFonts w:ascii="Garamond" w:hAnsi="Garamond"/>
        <w:i/>
        <w:iCs/>
        <w:sz w:val="24"/>
      </w:rPr>
      <w:t>Milstein</w:t>
    </w:r>
    <w:proofErr w:type="spellEnd"/>
    <w:r w:rsidRPr="00D12EE7">
      <w:rPr>
        <w:rFonts w:ascii="Garamond" w:hAnsi="Garamond"/>
        <w:i/>
        <w:iCs/>
        <w:sz w:val="24"/>
      </w:rPr>
      <w:t>”</w:t>
    </w:r>
  </w:p>
  <w:p w14:paraId="59973CD3" w14:textId="77777777" w:rsidR="001320EE" w:rsidRPr="00D73F40" w:rsidRDefault="001320EE" w:rsidP="00D73F40">
    <w:pPr>
      <w:keepNext/>
      <w:jc w:val="center"/>
      <w:outlineLvl w:val="1"/>
      <w:rPr>
        <w:rFonts w:ascii="Garamond" w:hAnsi="Garamond"/>
        <w:bCs/>
        <w:i/>
      </w:rPr>
    </w:pPr>
  </w:p>
  <w:p w14:paraId="1A055188" w14:textId="77777777" w:rsidR="001320EE" w:rsidRDefault="001320EE">
    <w:pPr>
      <w:pStyle w:val="Encabezado"/>
    </w:pPr>
  </w:p>
  <w:p w14:paraId="591590F1" w14:textId="77777777" w:rsidR="001320EE" w:rsidRDefault="001320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40"/>
    <w:rsid w:val="00015CF5"/>
    <w:rsid w:val="000178AB"/>
    <w:rsid w:val="0004454C"/>
    <w:rsid w:val="00110F20"/>
    <w:rsid w:val="001320EE"/>
    <w:rsid w:val="001C253B"/>
    <w:rsid w:val="00213724"/>
    <w:rsid w:val="00250A1B"/>
    <w:rsid w:val="00254636"/>
    <w:rsid w:val="00257DD1"/>
    <w:rsid w:val="00292016"/>
    <w:rsid w:val="002A0FAC"/>
    <w:rsid w:val="002A1591"/>
    <w:rsid w:val="002C7B86"/>
    <w:rsid w:val="00320861"/>
    <w:rsid w:val="00343C45"/>
    <w:rsid w:val="00356DFB"/>
    <w:rsid w:val="0036172F"/>
    <w:rsid w:val="00361F7B"/>
    <w:rsid w:val="003657C6"/>
    <w:rsid w:val="00375E78"/>
    <w:rsid w:val="00377FEF"/>
    <w:rsid w:val="003F42F4"/>
    <w:rsid w:val="00423FC2"/>
    <w:rsid w:val="00424DDE"/>
    <w:rsid w:val="00464C00"/>
    <w:rsid w:val="004F6E57"/>
    <w:rsid w:val="005037D9"/>
    <w:rsid w:val="00533A45"/>
    <w:rsid w:val="005A0F90"/>
    <w:rsid w:val="005B061F"/>
    <w:rsid w:val="005E0FCF"/>
    <w:rsid w:val="005F6770"/>
    <w:rsid w:val="00605367"/>
    <w:rsid w:val="00621D86"/>
    <w:rsid w:val="00664804"/>
    <w:rsid w:val="0067718C"/>
    <w:rsid w:val="00681868"/>
    <w:rsid w:val="00687DD7"/>
    <w:rsid w:val="006E7C54"/>
    <w:rsid w:val="00741BBF"/>
    <w:rsid w:val="007426D4"/>
    <w:rsid w:val="0075180B"/>
    <w:rsid w:val="00755916"/>
    <w:rsid w:val="007A7943"/>
    <w:rsid w:val="007B13CC"/>
    <w:rsid w:val="007B7BF6"/>
    <w:rsid w:val="00866F89"/>
    <w:rsid w:val="008A0F52"/>
    <w:rsid w:val="008F3C0D"/>
    <w:rsid w:val="00937B0B"/>
    <w:rsid w:val="00A83849"/>
    <w:rsid w:val="00A86DDE"/>
    <w:rsid w:val="00AF66C1"/>
    <w:rsid w:val="00B0443D"/>
    <w:rsid w:val="00B22C09"/>
    <w:rsid w:val="00B8516A"/>
    <w:rsid w:val="00BA6D42"/>
    <w:rsid w:val="00BB043F"/>
    <w:rsid w:val="00BB4CF3"/>
    <w:rsid w:val="00BD3E14"/>
    <w:rsid w:val="00C07FBB"/>
    <w:rsid w:val="00C2015E"/>
    <w:rsid w:val="00C45757"/>
    <w:rsid w:val="00C604C4"/>
    <w:rsid w:val="00CD753A"/>
    <w:rsid w:val="00CE2CD9"/>
    <w:rsid w:val="00D00410"/>
    <w:rsid w:val="00D12EE7"/>
    <w:rsid w:val="00D16192"/>
    <w:rsid w:val="00D73F40"/>
    <w:rsid w:val="00D8791C"/>
    <w:rsid w:val="00E019EB"/>
    <w:rsid w:val="00E07D04"/>
    <w:rsid w:val="00E13C8D"/>
    <w:rsid w:val="00E173F5"/>
    <w:rsid w:val="00E52438"/>
    <w:rsid w:val="00E558BD"/>
    <w:rsid w:val="00E60A45"/>
    <w:rsid w:val="00EA4206"/>
    <w:rsid w:val="00ED620B"/>
    <w:rsid w:val="00F07B79"/>
    <w:rsid w:val="00F904A6"/>
    <w:rsid w:val="00FB3C23"/>
    <w:rsid w:val="00FE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AA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3F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73F40"/>
  </w:style>
  <w:style w:type="paragraph" w:styleId="Piedepgina">
    <w:name w:val="footer"/>
    <w:basedOn w:val="Normal"/>
    <w:link w:val="PiedepginaCar"/>
    <w:uiPriority w:val="99"/>
    <w:unhideWhenUsed/>
    <w:rsid w:val="00D73F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3F40"/>
  </w:style>
  <w:style w:type="paragraph" w:styleId="NormalWeb">
    <w:name w:val="Normal (Web)"/>
    <w:basedOn w:val="Normal"/>
    <w:uiPriority w:val="99"/>
    <w:unhideWhenUsed/>
    <w:rsid w:val="00C2015E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3F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73F40"/>
  </w:style>
  <w:style w:type="paragraph" w:styleId="Piedepgina">
    <w:name w:val="footer"/>
    <w:basedOn w:val="Normal"/>
    <w:link w:val="PiedepginaCar"/>
    <w:uiPriority w:val="99"/>
    <w:unhideWhenUsed/>
    <w:rsid w:val="00D73F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3F40"/>
  </w:style>
  <w:style w:type="paragraph" w:styleId="NormalWeb">
    <w:name w:val="Normal (Web)"/>
    <w:basedOn w:val="Normal"/>
    <w:uiPriority w:val="99"/>
    <w:unhideWhenUsed/>
    <w:rsid w:val="00C2015E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749</Words>
  <Characters>4137</Characters>
  <Application>Microsoft Macintosh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Coronel Macbook</cp:lastModifiedBy>
  <cp:revision>3</cp:revision>
  <cp:lastPrinted>2021-05-31T12:24:00Z</cp:lastPrinted>
  <dcterms:created xsi:type="dcterms:W3CDTF">2021-11-23T19:47:00Z</dcterms:created>
  <dcterms:modified xsi:type="dcterms:W3CDTF">2021-11-23T19:49:00Z</dcterms:modified>
</cp:coreProperties>
</file>